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35" w:rsidRDefault="00932D35"/>
    <w:tbl>
      <w:tblPr>
        <w:tblpPr w:leftFromText="180" w:rightFromText="180" w:vertAnchor="page" w:horzAnchor="page" w:tblpX="441" w:tblpY="397"/>
        <w:tblW w:w="769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4"/>
        <w:gridCol w:w="836"/>
        <w:gridCol w:w="4252"/>
        <w:gridCol w:w="1843"/>
      </w:tblGrid>
      <w:tr w:rsidR="00B82F82" w:rsidRPr="00FD1D21" w:rsidTr="00932D35">
        <w:trPr>
          <w:trHeight w:val="353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35" w:rsidRDefault="00932D35" w:rsidP="00B82F82">
            <w:pPr>
              <w:pStyle w:val="Style19"/>
              <w:widowControl/>
              <w:spacing w:line="240" w:lineRule="auto"/>
              <w:jc w:val="center"/>
              <w:rPr>
                <w:rStyle w:val="FontStyle92"/>
                <w:i/>
                <w:lang w:val="uk-UA"/>
              </w:rPr>
            </w:pPr>
          </w:p>
          <w:p w:rsidR="00B82F82" w:rsidRPr="00932D35" w:rsidRDefault="00B82F82" w:rsidP="00B82F82">
            <w:pPr>
              <w:pStyle w:val="Style19"/>
              <w:widowControl/>
              <w:spacing w:line="240" w:lineRule="auto"/>
              <w:jc w:val="center"/>
              <w:rPr>
                <w:rStyle w:val="FontStyle92"/>
                <w:i/>
                <w:sz w:val="32"/>
                <w:szCs w:val="32"/>
                <w:lang w:val="uk-UA"/>
              </w:rPr>
            </w:pPr>
            <w:r w:rsidRPr="00932D35">
              <w:rPr>
                <w:rStyle w:val="FontStyle92"/>
                <w:i/>
                <w:sz w:val="32"/>
                <w:szCs w:val="32"/>
                <w:lang w:val="uk-UA"/>
              </w:rPr>
              <w:t>Календарні плани</w:t>
            </w:r>
            <w:r w:rsidR="00932D35" w:rsidRPr="00932D35">
              <w:rPr>
                <w:rStyle w:val="FontStyle92"/>
                <w:i/>
                <w:sz w:val="32"/>
                <w:szCs w:val="32"/>
                <w:lang w:val="uk-UA"/>
              </w:rPr>
              <w:t xml:space="preserve"> з</w:t>
            </w:r>
            <w:r w:rsidRPr="00932D35">
              <w:rPr>
                <w:rStyle w:val="FontStyle92"/>
                <w:i/>
                <w:sz w:val="32"/>
                <w:szCs w:val="32"/>
                <w:lang w:val="uk-UA"/>
              </w:rPr>
              <w:t xml:space="preserve"> геометрії  9 клас</w:t>
            </w:r>
          </w:p>
          <w:p w:rsidR="00B82F82" w:rsidRPr="00932D35" w:rsidRDefault="00B82F82" w:rsidP="000F449F">
            <w:pPr>
              <w:pStyle w:val="Style19"/>
              <w:widowControl/>
              <w:spacing w:line="240" w:lineRule="auto"/>
              <w:jc w:val="center"/>
              <w:rPr>
                <w:rStyle w:val="FontStyle92"/>
                <w:sz w:val="28"/>
                <w:szCs w:val="28"/>
                <w:lang w:val="uk-UA"/>
              </w:rPr>
            </w:pPr>
            <w:r w:rsidRPr="00932D35">
              <w:rPr>
                <w:rStyle w:val="FontStyle92"/>
                <w:b w:val="0"/>
                <w:i/>
                <w:sz w:val="28"/>
                <w:szCs w:val="28"/>
                <w:lang w:val="uk-UA"/>
              </w:rPr>
              <w:t>(2 години на тиждень,  всього 70 годин)</w:t>
            </w:r>
          </w:p>
        </w:tc>
      </w:tr>
      <w:tr w:rsidR="00B82F82" w:rsidRPr="00FD1D21" w:rsidTr="00932D35">
        <w:trPr>
          <w:trHeight w:val="353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9"/>
              <w:widowControl/>
              <w:spacing w:line="240" w:lineRule="auto"/>
              <w:jc w:val="center"/>
              <w:rPr>
                <w:rStyle w:val="FontStyle92"/>
                <w:sz w:val="24"/>
                <w:szCs w:val="24"/>
                <w:lang w:val="uk-UA"/>
              </w:rPr>
            </w:pPr>
            <w:r w:rsidRPr="00932D35">
              <w:rPr>
                <w:rStyle w:val="FontStyle92"/>
                <w:sz w:val="24"/>
                <w:szCs w:val="24"/>
              </w:rPr>
              <w:t xml:space="preserve">№ </w:t>
            </w:r>
            <w:r w:rsidRPr="00932D35">
              <w:rPr>
                <w:rStyle w:val="FontStyle92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9"/>
              <w:widowControl/>
              <w:spacing w:line="240" w:lineRule="auto"/>
              <w:jc w:val="center"/>
              <w:rPr>
                <w:rStyle w:val="FontStyle92"/>
                <w:sz w:val="28"/>
                <w:szCs w:val="28"/>
                <w:lang w:val="uk-UA"/>
              </w:rPr>
            </w:pPr>
            <w:r w:rsidRPr="00932D35">
              <w:rPr>
                <w:rStyle w:val="FontStyle92"/>
                <w:sz w:val="28"/>
                <w:szCs w:val="28"/>
                <w:lang w:val="uk-UA" w:eastAsia="uk-UA"/>
              </w:rPr>
              <w:t>Дата уроку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B82F82">
            <w:pPr>
              <w:pStyle w:val="Style19"/>
              <w:widowControl/>
              <w:spacing w:line="240" w:lineRule="auto"/>
              <w:ind w:left="242"/>
              <w:rPr>
                <w:rStyle w:val="FontStyle92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2"/>
                <w:sz w:val="28"/>
                <w:szCs w:val="28"/>
                <w:lang w:val="uk-UA" w:eastAsia="uk-UA"/>
              </w:rPr>
              <w:t>Теми, види письмових робіт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B82F82">
            <w:pPr>
              <w:pStyle w:val="Style19"/>
              <w:widowControl/>
              <w:spacing w:line="240" w:lineRule="auto"/>
              <w:ind w:left="242"/>
              <w:rPr>
                <w:rStyle w:val="FontStyle92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2"/>
                <w:sz w:val="28"/>
                <w:szCs w:val="28"/>
                <w:lang w:val="uk-UA"/>
              </w:rPr>
              <w:t>Примітка</w:t>
            </w:r>
          </w:p>
        </w:tc>
      </w:tr>
      <w:tr w:rsidR="00B82F82" w:rsidRPr="00FD1D21" w:rsidTr="00932D35">
        <w:trPr>
          <w:trHeight w:val="478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Повторення </w:t>
            </w:r>
            <w:r w:rsidRPr="00932D35">
              <w:rPr>
                <w:rStyle w:val="FontStyle91"/>
                <w:sz w:val="28"/>
                <w:szCs w:val="28"/>
                <w:lang w:eastAsia="uk-UA"/>
              </w:rPr>
              <w:t xml:space="preserve"> курсу </w:t>
            </w: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 геометрії</w:t>
            </w:r>
            <w:r w:rsidRPr="00932D35">
              <w:rPr>
                <w:rStyle w:val="FontStyle91"/>
                <w:sz w:val="28"/>
                <w:szCs w:val="28"/>
                <w:lang w:eastAsia="uk-UA"/>
              </w:rPr>
              <w:t xml:space="preserve"> за 8 клас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427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932D35">
              <w:rPr>
                <w:rStyle w:val="FontStyle91"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76" w:lineRule="auto"/>
              <w:rPr>
                <w:rStyle w:val="FontStyle91"/>
                <w:b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b/>
                <w:sz w:val="28"/>
                <w:szCs w:val="28"/>
                <w:lang w:val="uk-UA" w:eastAsia="uk-UA"/>
              </w:rPr>
              <w:t xml:space="preserve">Діагностична  контрольна робота №1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76" w:lineRule="auto"/>
              <w:rPr>
                <w:rStyle w:val="FontStyle91"/>
                <w:b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407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7"/>
              <w:widowControl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7"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7"/>
              <w:ind w:left="35"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89"/>
                <w:sz w:val="28"/>
                <w:szCs w:val="28"/>
                <w:lang w:val="uk-UA" w:eastAsia="uk-UA"/>
              </w:rPr>
              <w:t>Тема 1. КООРДИНАТИ НА ПЛОЩИНІ (14 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7"/>
              <w:ind w:left="35"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598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Синус, косинус, тангенс кутів від </w:t>
            </w:r>
            <w:r w:rsidRPr="00932D35">
              <w:rPr>
                <w:rStyle w:val="FontStyle91"/>
                <w:sz w:val="28"/>
                <w:szCs w:val="28"/>
                <w:lang w:eastAsia="uk-UA"/>
              </w:rPr>
              <w:t xml:space="preserve">0° </w:t>
            </w: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до </w:t>
            </w:r>
            <w:r w:rsidRPr="00932D35">
              <w:rPr>
                <w:rStyle w:val="FontStyle91"/>
                <w:sz w:val="28"/>
                <w:szCs w:val="28"/>
                <w:lang w:eastAsia="uk-UA"/>
              </w:rPr>
              <w:t>180°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1203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B82F82">
            <w:pPr>
              <w:pStyle w:val="Style43"/>
              <w:widowControl/>
              <w:ind w:left="14" w:right="385" w:hanging="14"/>
              <w:rPr>
                <w:rStyle w:val="FontStyle91"/>
                <w:sz w:val="28"/>
                <w:szCs w:val="28"/>
                <w:lang w:val="uk-UA" w:eastAsia="en-US"/>
              </w:rPr>
            </w:pPr>
            <w:r w:rsidRPr="00932D35">
              <w:rPr>
                <w:rStyle w:val="FontStyle91"/>
                <w:sz w:val="28"/>
                <w:szCs w:val="28"/>
                <w:lang w:val="uk-UA" w:eastAsia="en-US"/>
              </w:rPr>
              <w:t>Тотожності:</w:t>
            </w:r>
          </w:p>
          <w:p w:rsidR="00B82F82" w:rsidRPr="00932D35" w:rsidRDefault="00B82F82" w:rsidP="00B82F82">
            <w:pPr>
              <w:pStyle w:val="Style43"/>
              <w:widowControl/>
              <w:ind w:left="14" w:right="385" w:hanging="14"/>
              <w:rPr>
                <w:rStyle w:val="FontStyle91"/>
                <w:sz w:val="28"/>
                <w:szCs w:val="28"/>
                <w:lang w:val="uk-UA" w:eastAsia="en-US"/>
              </w:rPr>
            </w:pPr>
            <w:r w:rsidRPr="00932D35">
              <w:rPr>
                <w:rStyle w:val="FontStyle91"/>
                <w:sz w:val="28"/>
                <w:szCs w:val="28"/>
                <w:lang w:val="uk-UA" w:eastAsia="en-US"/>
              </w:rPr>
              <w:t>sin (180° – α) = sin α;</w:t>
            </w:r>
          </w:p>
          <w:p w:rsidR="00B82F82" w:rsidRPr="00932D35" w:rsidRDefault="00B82F82" w:rsidP="00B82F82">
            <w:pPr>
              <w:pStyle w:val="Style43"/>
              <w:widowControl/>
              <w:spacing w:line="240" w:lineRule="auto"/>
              <w:ind w:left="14" w:right="385" w:hanging="14"/>
              <w:rPr>
                <w:rStyle w:val="FontStyle91"/>
                <w:sz w:val="28"/>
                <w:szCs w:val="28"/>
                <w:lang w:val="uk-UA" w:eastAsia="en-US"/>
              </w:rPr>
            </w:pPr>
            <w:r w:rsidRPr="00932D35">
              <w:rPr>
                <w:rStyle w:val="FontStyle91"/>
                <w:sz w:val="28"/>
                <w:szCs w:val="28"/>
                <w:lang w:val="uk-UA" w:eastAsia="en-US"/>
              </w:rPr>
              <w:t>cos (180° – α) = – cos 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43"/>
              <w:widowControl/>
              <w:ind w:left="14" w:right="1891" w:hanging="14"/>
              <w:rPr>
                <w:rStyle w:val="FontStyle91"/>
                <w:sz w:val="28"/>
                <w:szCs w:val="28"/>
                <w:lang w:val="uk-UA" w:eastAsia="en-US"/>
              </w:rPr>
            </w:pPr>
          </w:p>
        </w:tc>
      </w:tr>
      <w:tr w:rsidR="00B82F82" w:rsidRPr="00FD1D21" w:rsidTr="00932D35">
        <w:trPr>
          <w:trHeight w:val="538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932D35">
              <w:rPr>
                <w:rStyle w:val="FontStyle91"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B82F82">
            <w:pPr>
              <w:pStyle w:val="Style18"/>
              <w:widowControl/>
              <w:spacing w:line="240" w:lineRule="auto"/>
              <w:ind w:right="243"/>
              <w:rPr>
                <w:rStyle w:val="FontStyle9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Розв'язуваня задач і вправ.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right="3082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420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Координати середини відрізка. </w:t>
            </w:r>
            <w:r w:rsidRPr="00932D35">
              <w:rPr>
                <w:sz w:val="28"/>
                <w:szCs w:val="28"/>
              </w:rPr>
              <w:t xml:space="preserve"> </w:t>
            </w: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Відстань між двома точками із заданими координатами.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386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Розв'язування задач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450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left="5" w:right="344" w:hanging="5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  <w:t>Розв'язування задач.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left="5" w:right="344" w:hanging="5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678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932D35">
              <w:rPr>
                <w:rStyle w:val="FontStyle91"/>
                <w:sz w:val="28"/>
                <w:szCs w:val="28"/>
                <w:lang w:val="en-US"/>
              </w:rPr>
              <w:t>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left="5" w:right="485" w:hanging="5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eastAsia="uk-UA"/>
              </w:rPr>
              <w:t xml:space="preserve">Розв'язування задач </w:t>
            </w: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. </w:t>
            </w:r>
            <w:r w:rsidRPr="00932D35">
              <w:rPr>
                <w:sz w:val="28"/>
                <w:szCs w:val="28"/>
              </w:rPr>
              <w:t xml:space="preserve"> </w:t>
            </w: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Самостійна робота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left="5" w:right="485" w:hanging="5"/>
              <w:rPr>
                <w:rStyle w:val="FontStyle91"/>
                <w:sz w:val="28"/>
                <w:szCs w:val="28"/>
                <w:lang w:eastAsia="uk-UA"/>
              </w:rPr>
            </w:pPr>
          </w:p>
        </w:tc>
      </w:tr>
      <w:tr w:rsidR="00B82F82" w:rsidRPr="00FD1D21" w:rsidTr="00932D35">
        <w:trPr>
          <w:trHeight w:val="343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 xml:space="preserve">Рівняння кола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459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11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Розв'язування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397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12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Рівняння прямої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374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13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B82F82">
            <w:pPr>
              <w:pStyle w:val="Style18"/>
              <w:widowControl/>
              <w:spacing w:line="240" w:lineRule="auto"/>
              <w:ind w:left="5" w:right="385" w:hanging="5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  <w:t>Розв'язування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left="5" w:right="3082" w:hanging="5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</w:p>
        </w:tc>
      </w:tr>
      <w:tr w:rsidR="00B82F82" w:rsidRPr="00FD1D21" w:rsidTr="00932D35">
        <w:trPr>
          <w:trHeight w:val="565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</w:rPr>
            </w:pPr>
            <w:r w:rsidRPr="00932D35">
              <w:rPr>
                <w:rStyle w:val="FontStyle91"/>
                <w:sz w:val="28"/>
                <w:szCs w:val="28"/>
              </w:rPr>
              <w:t>14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left="5" w:right="344" w:hanging="5"/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  <w:t>Систематизація знань , умінь та навичок учнів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82" w:rsidRPr="00932D35" w:rsidRDefault="00B82F82" w:rsidP="00FF7F32">
            <w:pPr>
              <w:pStyle w:val="Style18"/>
              <w:widowControl/>
              <w:spacing w:line="240" w:lineRule="auto"/>
              <w:ind w:left="5" w:right="344" w:hanging="5"/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</w:p>
        </w:tc>
      </w:tr>
    </w:tbl>
    <w:p w:rsidR="002B4257" w:rsidRPr="002B4257" w:rsidRDefault="002B4257" w:rsidP="002B4257">
      <w:pPr>
        <w:rPr>
          <w:vanish/>
        </w:rPr>
      </w:pPr>
    </w:p>
    <w:tbl>
      <w:tblPr>
        <w:tblpPr w:leftFromText="180" w:rightFromText="180" w:vertAnchor="page" w:horzAnchor="margin" w:tblpXSpec="right" w:tblpY="439"/>
        <w:tblW w:w="75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134"/>
        <w:gridCol w:w="4111"/>
        <w:gridCol w:w="1559"/>
      </w:tblGrid>
      <w:tr w:rsidR="000F449F" w:rsidRPr="00FD1D21" w:rsidTr="000F449F">
        <w:trPr>
          <w:trHeight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9"/>
              <w:widowControl/>
              <w:spacing w:line="240" w:lineRule="auto"/>
              <w:jc w:val="center"/>
              <w:rPr>
                <w:rStyle w:val="FontStyle92"/>
                <w:sz w:val="24"/>
                <w:szCs w:val="24"/>
                <w:lang w:val="uk-UA" w:eastAsia="uk-UA"/>
              </w:rPr>
            </w:pPr>
            <w:r w:rsidRPr="00932D35">
              <w:rPr>
                <w:rStyle w:val="FontStyle92"/>
                <w:sz w:val="24"/>
                <w:szCs w:val="24"/>
                <w:lang w:val="uk-UA" w:eastAsia="uk-UA"/>
              </w:rPr>
              <w:t>№ уроку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9"/>
              <w:widowControl/>
              <w:spacing w:line="240" w:lineRule="auto"/>
              <w:jc w:val="center"/>
              <w:rPr>
                <w:rStyle w:val="FontStyle92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2"/>
                <w:sz w:val="28"/>
                <w:szCs w:val="28"/>
                <w:lang w:val="uk-UA" w:eastAsia="uk-UA"/>
              </w:rPr>
              <w:t>Дата уроку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19"/>
              <w:widowControl/>
              <w:spacing w:line="240" w:lineRule="auto"/>
              <w:ind w:left="122"/>
              <w:rPr>
                <w:rStyle w:val="FontStyle92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2"/>
                <w:sz w:val="28"/>
                <w:szCs w:val="28"/>
                <w:lang w:val="uk-UA" w:eastAsia="uk-UA"/>
              </w:rPr>
              <w:t>Теми, види письмових робіт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19"/>
              <w:widowControl/>
              <w:spacing w:line="240" w:lineRule="auto"/>
              <w:ind w:left="122"/>
              <w:rPr>
                <w:rStyle w:val="FontStyle92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2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0F449F" w:rsidRPr="00FD1D21" w:rsidTr="000F449F">
        <w:trPr>
          <w:trHeight w:val="42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20"/>
              <w:widowControl/>
              <w:ind w:left="122" w:right="244"/>
              <w:rPr>
                <w:rStyle w:val="FontStyle9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0"/>
                <w:sz w:val="28"/>
                <w:szCs w:val="28"/>
                <w:lang w:val="uk-UA" w:eastAsia="uk-UA"/>
              </w:rPr>
              <w:t>Контрольна робота№2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20"/>
              <w:widowControl/>
              <w:rPr>
                <w:rStyle w:val="FontStyle90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0F449F">
        <w:trPr>
          <w:trHeight w:val="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  <w:t>Корекція знань , умінь та навичок учнів</w:t>
            </w:r>
          </w:p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0F449F">
        <w:trPr>
          <w:trHeight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7"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7"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0F449F">
            <w:pPr>
              <w:pStyle w:val="Style17"/>
              <w:ind w:left="122" w:right="244"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89"/>
                <w:sz w:val="28"/>
                <w:szCs w:val="28"/>
                <w:lang w:val="uk-UA" w:eastAsia="uk-UA"/>
              </w:rPr>
              <w:t>Тема 2. ВЕКТОРИ НА ПЛОЩИНІ  (16 год)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7"/>
              <w:jc w:val="center"/>
              <w:rPr>
                <w:rStyle w:val="FontStyle89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0F449F">
        <w:trPr>
          <w:trHeight w:val="42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Вектор. Модуль і напрям вектора. Рівність векторів.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ind w:right="502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0F449F">
        <w:trPr>
          <w:trHeight w:val="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ind w:left="122" w:right="244"/>
              <w:rPr>
                <w:rFonts w:ascii="Times New Roman" w:hAnsi="Times New Roman"/>
                <w:sz w:val="28"/>
                <w:szCs w:val="28"/>
              </w:rPr>
            </w:pPr>
            <w:r w:rsidRPr="00932D35">
              <w:rPr>
                <w:rFonts w:ascii="Times New Roman" w:hAnsi="Times New Roman"/>
                <w:sz w:val="28"/>
                <w:szCs w:val="28"/>
              </w:rPr>
              <w:t>Координати вектора.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9F" w:rsidRPr="00FD1D21" w:rsidTr="000F449F">
        <w:trPr>
          <w:trHeight w:val="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ind w:left="122" w:right="244"/>
              <w:rPr>
                <w:rFonts w:ascii="Times New Roman" w:hAnsi="Times New Roman"/>
                <w:sz w:val="28"/>
                <w:szCs w:val="28"/>
              </w:rPr>
            </w:pPr>
            <w:r w:rsidRPr="00932D35">
              <w:rPr>
                <w:rFonts w:ascii="Times New Roman" w:hAnsi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9F" w:rsidRPr="00FD1D21" w:rsidTr="000F449F">
        <w:trPr>
          <w:trHeight w:val="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en-US" w:eastAsia="uk-UA"/>
              </w:rPr>
            </w:pPr>
            <w:r w:rsidRPr="00932D35">
              <w:rPr>
                <w:rStyle w:val="FontStyle91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Додавання і віднімання векторів. Множення вектора на число.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ind w:left="14" w:hanging="14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0F449F" w:rsidRPr="002C262B" w:rsidTr="00932D35">
        <w:trPr>
          <w:trHeight w:val="4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  <w:t xml:space="preserve">Розв'язування задач.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ind w:right="3082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</w:p>
        </w:tc>
      </w:tr>
      <w:tr w:rsidR="000F449F" w:rsidRPr="002C262B" w:rsidTr="000F449F">
        <w:trPr>
          <w:trHeight w:val="42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0F449F">
            <w:pPr>
              <w:pStyle w:val="Style20"/>
              <w:widowControl/>
              <w:ind w:left="122" w:right="244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  <w:t>Розв'язування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20"/>
              <w:widowControl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</w:p>
        </w:tc>
      </w:tr>
      <w:tr w:rsidR="000F449F" w:rsidRPr="002C262B" w:rsidTr="00932D35">
        <w:trPr>
          <w:trHeight w:val="2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932D35">
            <w:pPr>
              <w:pStyle w:val="Style20"/>
              <w:widowControl/>
              <w:ind w:left="122" w:right="244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  <w:t>Розв'язування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20"/>
              <w:widowControl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</w:p>
        </w:tc>
      </w:tr>
      <w:tr w:rsidR="000F449F" w:rsidRPr="002C262B" w:rsidTr="000F449F">
        <w:trPr>
          <w:trHeight w:val="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0F449F">
            <w:pPr>
              <w:pStyle w:val="Style20"/>
              <w:widowControl/>
              <w:ind w:left="122" w:right="244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  <w:t xml:space="preserve">Колінеарні вектори.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20"/>
              <w:widowControl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</w:p>
        </w:tc>
      </w:tr>
      <w:tr w:rsidR="000F449F" w:rsidRPr="002C262B" w:rsidTr="000F449F">
        <w:trPr>
          <w:trHeight w:val="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Розв'язування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932D35">
        <w:trPr>
          <w:trHeight w:val="2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932D35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Розв'язування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932D35">
        <w:trPr>
          <w:trHeight w:val="3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932D35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Скалярний добуток векторів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0F449F">
        <w:trPr>
          <w:trHeight w:val="42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Розв'язування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932D35">
        <w:trPr>
          <w:trHeight w:val="2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18"/>
              <w:widowControl/>
              <w:spacing w:line="240" w:lineRule="auto"/>
              <w:ind w:left="122" w:right="244"/>
              <w:rPr>
                <w:rStyle w:val="FontStyle90"/>
                <w:b w:val="0"/>
                <w:i w:val="0"/>
                <w:sz w:val="28"/>
                <w:szCs w:val="28"/>
                <w:lang w:eastAsia="uk-UA"/>
              </w:rPr>
            </w:pPr>
            <w:r w:rsidRPr="00932D35">
              <w:rPr>
                <w:rStyle w:val="FontStyle90"/>
                <w:b w:val="0"/>
                <w:i w:val="0"/>
                <w:sz w:val="28"/>
                <w:szCs w:val="28"/>
                <w:lang w:eastAsia="uk-UA"/>
              </w:rPr>
              <w:t>Розв'язування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ind w:right="3082"/>
              <w:rPr>
                <w:rStyle w:val="FontStyle90"/>
                <w:b w:val="0"/>
                <w:i w:val="0"/>
                <w:sz w:val="28"/>
                <w:szCs w:val="28"/>
                <w:lang w:eastAsia="uk-UA"/>
              </w:rPr>
            </w:pPr>
          </w:p>
        </w:tc>
      </w:tr>
      <w:tr w:rsidR="000F449F" w:rsidRPr="00FD1D21" w:rsidTr="000F449F">
        <w:trPr>
          <w:trHeight w:val="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pStyle w:val="Style20"/>
              <w:widowControl/>
              <w:ind w:left="122" w:right="244"/>
              <w:rPr>
                <w:rStyle w:val="FontStyle90"/>
                <w:b w:val="0"/>
                <w:i w:val="0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  <w:t>Систематизація знань , умінь та навичок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20"/>
              <w:widowControl/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0F449F">
        <w:trPr>
          <w:trHeight w:val="42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  <w:r w:rsidRPr="00932D35">
              <w:rPr>
                <w:rStyle w:val="FontStyle91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0F449F">
            <w:pPr>
              <w:ind w:left="122" w:right="244"/>
              <w:rPr>
                <w:sz w:val="28"/>
                <w:szCs w:val="28"/>
                <w:lang w:val="en-US"/>
              </w:rPr>
            </w:pPr>
            <w:r w:rsidRPr="00932D35">
              <w:rPr>
                <w:rStyle w:val="FontStyle90"/>
                <w:sz w:val="28"/>
                <w:szCs w:val="28"/>
                <w:lang w:val="uk-UA" w:eastAsia="uk-UA"/>
              </w:rPr>
              <w:t>Контрольна робота №</w:t>
            </w:r>
            <w:r w:rsidRPr="00932D35">
              <w:rPr>
                <w:rStyle w:val="FontStyle9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rPr>
                <w:rStyle w:val="FontStyle90"/>
                <w:sz w:val="28"/>
                <w:szCs w:val="28"/>
                <w:lang w:val="uk-UA" w:eastAsia="uk-UA"/>
              </w:rPr>
            </w:pPr>
          </w:p>
        </w:tc>
      </w:tr>
      <w:tr w:rsidR="000F449F" w:rsidRPr="00FD1D21" w:rsidTr="00932D35">
        <w:trPr>
          <w:trHeight w:val="8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en-US" w:eastAsia="uk-UA"/>
              </w:rPr>
            </w:pPr>
            <w:r w:rsidRPr="00932D35">
              <w:rPr>
                <w:rStyle w:val="FontStyle91"/>
                <w:sz w:val="28"/>
                <w:szCs w:val="28"/>
                <w:lang w:val="en-US" w:eastAsia="uk-UA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pStyle w:val="Style18"/>
              <w:widowControl/>
              <w:spacing w:line="240" w:lineRule="auto"/>
              <w:jc w:val="center"/>
              <w:rPr>
                <w:rStyle w:val="FontStyle9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932D35">
            <w:pPr>
              <w:ind w:left="122" w:right="244"/>
              <w:rPr>
                <w:b/>
                <w:i/>
                <w:sz w:val="28"/>
                <w:szCs w:val="28"/>
              </w:rPr>
            </w:pPr>
            <w:r w:rsidRPr="00932D35"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  <w:t>Корекція знань , умінь та навичок учнів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9F" w:rsidRPr="00932D35" w:rsidRDefault="000F449F" w:rsidP="00FF7F32">
            <w:pPr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</w:p>
        </w:tc>
      </w:tr>
    </w:tbl>
    <w:p w:rsidR="00CF32F8" w:rsidRDefault="00CF32F8" w:rsidP="00191006">
      <w:pPr>
        <w:rPr>
          <w:rFonts w:ascii="Times New Roman" w:hAnsi="Times New Roman"/>
          <w:lang w:val="uk-UA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br w:type="page"/>
      </w:r>
      <w:r w:rsidR="00E55217">
        <w:rPr>
          <w:rFonts w:ascii="Times New Roman" w:hAnsi="Times New Roman"/>
          <w:noProof/>
        </w:rPr>
        <w:lastRenderedPageBreak/>
        <w:pict>
          <v:rect id="_x0000_s1031" style="position:absolute;margin-left:364.65pt;margin-top:.5pt;width:387pt;height:558pt;z-index:2">
            <v:textbox style="mso-next-textbox:#_x0000_s1031">
              <w:txbxContent>
                <w:p w:rsidR="0098599F" w:rsidRDefault="0098599F"/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23"/>
                    <w:gridCol w:w="567"/>
                    <w:gridCol w:w="1276"/>
                    <w:gridCol w:w="3827"/>
                    <w:gridCol w:w="1039"/>
                  </w:tblGrid>
                  <w:tr w:rsidR="0098599F" w:rsidRPr="00CF32F8" w:rsidTr="00DC13B0">
                    <w:trPr>
                      <w:trHeight w:val="599"/>
                    </w:trPr>
                    <w:tc>
                      <w:tcPr>
                        <w:tcW w:w="7532" w:type="dxa"/>
                        <w:gridSpan w:val="5"/>
                      </w:tcPr>
                      <w:p w:rsidR="006B3B2E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98599F" w:rsidRDefault="0098599F" w:rsidP="009859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  <w:r w:rsidRPr="00B94AB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 xml:space="preserve">Тема </w:t>
                        </w:r>
                        <w:r w:rsidR="00AB5890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4</w:t>
                        </w:r>
                        <w:r w:rsidRPr="00B94AB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 w:rsidRPr="007E01C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highlight w:val="white"/>
                          </w:rPr>
                          <w:t xml:space="preserve"> . </w:t>
                        </w:r>
                        <w:r w:rsidRPr="007E01C5">
                          <w:rPr>
                            <w:rFonts w:ascii="Times New Roman" w:hAnsi="Times New Roman"/>
                            <w:b/>
                            <w:bCs/>
                            <w:caps/>
                            <w:sz w:val="28"/>
                            <w:szCs w:val="28"/>
                          </w:rPr>
                          <w:t>Правильні многокутники.</w:t>
                        </w:r>
                        <w:r w:rsidRPr="007E01C5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7E01C5">
                          <w:rPr>
                            <w:rFonts w:ascii="Times New Roman" w:hAnsi="Times New Roman"/>
                            <w:b/>
                            <w:bCs/>
                            <w:caps/>
                            <w:sz w:val="28"/>
                            <w:szCs w:val="28"/>
                          </w:rPr>
                          <w:t xml:space="preserve">Довжина кола. Площа круга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r w:rsidRPr="00963FCA">
                          <w:rPr>
                            <w:rFonts w:ascii="Times New Roman" w:hAnsi="Times New Roman"/>
                            <w:bCs/>
                            <w:i/>
                            <w:sz w:val="28"/>
                            <w:szCs w:val="28"/>
                          </w:rPr>
                          <w:t>1</w:t>
                        </w:r>
                        <w:r w:rsidR="00F2342E">
                          <w:rPr>
                            <w:rFonts w:ascii="Times New Roman" w:hAnsi="Times New Roman"/>
                            <w:bCs/>
                            <w:i/>
                            <w:sz w:val="28"/>
                            <w:szCs w:val="28"/>
                            <w:lang w:val="uk-UA"/>
                          </w:rPr>
                          <w:t>0</w:t>
                        </w:r>
                        <w:r w:rsidRPr="00963FCA">
                          <w:rPr>
                            <w:rFonts w:ascii="Times New Roman" w:hAnsi="Times New Roman"/>
                            <w:bCs/>
                            <w:i/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  <w:p w:rsidR="006B3B2E" w:rsidRPr="00B94ABB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98599F" w:rsidRPr="00CF32F8" w:rsidRDefault="00F2342E" w:rsidP="00EC14B6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44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9F" w:rsidRPr="00CF32F8" w:rsidRDefault="0098599F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8599F" w:rsidRPr="00CF32F8" w:rsidRDefault="0098599F" w:rsidP="00754FC1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98599F" w:rsidRPr="00F2342E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 xml:space="preserve">Правильний многокутник, його види та властивості. </w:t>
                        </w:r>
                      </w:p>
                      <w:p w:rsidR="0098599F" w:rsidRPr="00F2342E" w:rsidRDefault="0098599F" w:rsidP="0098599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98599F" w:rsidRPr="0098599F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98599F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45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98599F" w:rsidRPr="00F2342E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 xml:space="preserve">Правильний многокутник, його види та властивості. </w:t>
                        </w:r>
                      </w:p>
                      <w:p w:rsidR="0098599F" w:rsidRPr="00F2342E" w:rsidRDefault="0098599F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98599F" w:rsidRPr="0098599F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98599F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46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98599F" w:rsidRPr="00F2342E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Правильний многокутник, вписаний у коло та описаний навколо кола.</w:t>
                        </w:r>
                      </w:p>
                      <w:p w:rsidR="0098599F" w:rsidRPr="00F2342E" w:rsidRDefault="0098599F" w:rsidP="008467C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98599F" w:rsidRPr="0098599F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98599F" w:rsidRPr="00CF32F8" w:rsidTr="00F2342E">
                    <w:trPr>
                      <w:trHeight w:val="973"/>
                    </w:trPr>
                    <w:tc>
                      <w:tcPr>
                        <w:tcW w:w="823" w:type="dxa"/>
                      </w:tcPr>
                      <w:p w:rsidR="0098599F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47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98599F" w:rsidRPr="00F2342E" w:rsidRDefault="0098599F" w:rsidP="00F2342E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Правильний многокутник, вписаний у коло та описаний навколо кола.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98599F" w:rsidRPr="0098599F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412"/>
                    </w:trPr>
                    <w:tc>
                      <w:tcPr>
                        <w:tcW w:w="823" w:type="dxa"/>
                      </w:tcPr>
                      <w:p w:rsidR="0098599F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48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98599F" w:rsidRPr="00F2342E" w:rsidRDefault="0098599F" w:rsidP="0098599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Довжина кола. Довжина дуги кола.</w:t>
                        </w:r>
                      </w:p>
                      <w:p w:rsidR="0098599F" w:rsidRPr="00F2342E" w:rsidRDefault="0098599F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98599F" w:rsidRPr="0098599F" w:rsidRDefault="0098599F" w:rsidP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98599F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49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98599F" w:rsidRPr="00F2342E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Довжина кола. Довжина дуги кола.</w:t>
                        </w:r>
                      </w:p>
                      <w:p w:rsidR="0098599F" w:rsidRPr="00F2342E" w:rsidRDefault="0098599F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98599F" w:rsidRPr="0098599F" w:rsidRDefault="0098599F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98599F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98599F" w:rsidRPr="00F2342E" w:rsidRDefault="0098599F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Площа круга та його частин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98599F" w:rsidRPr="0098599F" w:rsidRDefault="0098599F" w:rsidP="00817C39">
                        <w:pPr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394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  <w:t>Систематизація знань , умінь та навичок учнів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F2342E" w:rsidRPr="00932D35" w:rsidRDefault="00F2342E" w:rsidP="00932D35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Контрольна робота №</w:t>
                        </w:r>
                        <w:r w:rsidR="00932D35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F2342E" w:rsidRPr="0098599F" w:rsidRDefault="00F2342E" w:rsidP="00F2342E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466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53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F2342E" w:rsidRPr="00F2342E" w:rsidRDefault="00F2342E" w:rsidP="00F2342E">
                        <w:pPr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</w:pPr>
                        <w:r w:rsidRPr="00F2342E"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  <w:t>Корекція знань , умінь та навичок учнів</w:t>
                        </w:r>
                      </w:p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:rsidR="0098599F" w:rsidRPr="00F2342E" w:rsidRDefault="0098599F" w:rsidP="00F2342E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CF32F8" w:rsidRDefault="00E55217" w:rsidP="0019100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</w:rPr>
        <w:pict>
          <v:rect id="_x0000_s1026" style="position:absolute;margin-left:-44.1pt;margin-top:-11.8pt;width:387pt;height:558pt;z-index:1">
            <v:textbox style="mso-next-textbox:#_x0000_s1026">
              <w:txbxContent>
                <w:p w:rsidR="006B3B2E" w:rsidRDefault="006B3B2E"/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965"/>
                    <w:gridCol w:w="708"/>
                    <w:gridCol w:w="993"/>
                    <w:gridCol w:w="3685"/>
                    <w:gridCol w:w="1181"/>
                  </w:tblGrid>
                  <w:tr w:rsidR="0098599F" w:rsidRPr="00CF32F8" w:rsidTr="00D760A1">
                    <w:trPr>
                      <w:trHeight w:val="599"/>
                    </w:trPr>
                    <w:tc>
                      <w:tcPr>
                        <w:tcW w:w="7532" w:type="dxa"/>
                        <w:gridSpan w:val="5"/>
                      </w:tcPr>
                      <w:p w:rsidR="006B3B2E" w:rsidRDefault="006B3B2E" w:rsidP="00CD34F2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98599F" w:rsidRDefault="0098599F" w:rsidP="00CD34F2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B94AB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Тема 3. РОЗВ’ЯЗУВАННЯ ТРИКУТНИКІВ (1</w:t>
                        </w:r>
                        <w:r w:rsidR="00F2342E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Pr="00B94AB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 xml:space="preserve"> год)</w:t>
                        </w:r>
                      </w:p>
                      <w:p w:rsidR="00F2342E" w:rsidRDefault="00F2342E" w:rsidP="00CD34F2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B3B2E" w:rsidRPr="00B94ABB" w:rsidRDefault="006B3B2E" w:rsidP="00CD34F2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965" w:type="dxa"/>
                      </w:tcPr>
                      <w:p w:rsidR="0098599F" w:rsidRPr="00CF32F8" w:rsidRDefault="0098599F" w:rsidP="00EC14B6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8599F" w:rsidRPr="00CF32F8" w:rsidRDefault="0098599F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98599F" w:rsidRPr="00CF32F8" w:rsidRDefault="0098599F" w:rsidP="00754FC1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8599F" w:rsidRPr="00F2342E" w:rsidRDefault="0098599F" w:rsidP="008467C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Теорем</w:t>
                        </w: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а</w:t>
                        </w: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косинусів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98599F" w:rsidRPr="008467C0" w:rsidRDefault="0098599F" w:rsidP="008467C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965" w:type="dxa"/>
                      </w:tcPr>
                      <w:p w:rsidR="0098599F" w:rsidRPr="00CF32F8" w:rsidRDefault="0098599F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8599F" w:rsidRPr="00F2342E" w:rsidRDefault="0098599F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Розв'язування задач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98599F" w:rsidRPr="00CA091F" w:rsidRDefault="0098599F" w:rsidP="00817C39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599"/>
                    </w:trPr>
                    <w:tc>
                      <w:tcPr>
                        <w:tcW w:w="965" w:type="dxa"/>
                      </w:tcPr>
                      <w:p w:rsidR="0098599F" w:rsidRPr="00CF32F8" w:rsidRDefault="0098599F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35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8599F" w:rsidRPr="00F2342E" w:rsidRDefault="0098599F" w:rsidP="008467C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Теорем</w:t>
                        </w: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а с</w:t>
                        </w: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инусів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98599F" w:rsidRPr="008467C0" w:rsidRDefault="0098599F" w:rsidP="008467C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407"/>
                    </w:trPr>
                    <w:tc>
                      <w:tcPr>
                        <w:tcW w:w="965" w:type="dxa"/>
                      </w:tcPr>
                      <w:p w:rsidR="0098599F" w:rsidRPr="00CF32F8" w:rsidRDefault="0098599F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36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8599F" w:rsidRDefault="0098599F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Розв'язування задач</w:t>
                        </w:r>
                      </w:p>
                      <w:p w:rsidR="00F2342E" w:rsidRPr="00F2342E" w:rsidRDefault="00F2342E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98599F" w:rsidRPr="00CA091F" w:rsidRDefault="0098599F" w:rsidP="00817C39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8599F" w:rsidRPr="00CF32F8" w:rsidTr="0098599F">
                    <w:trPr>
                      <w:trHeight w:val="412"/>
                    </w:trPr>
                    <w:tc>
                      <w:tcPr>
                        <w:tcW w:w="965" w:type="dxa"/>
                      </w:tcPr>
                      <w:p w:rsidR="0098599F" w:rsidRPr="00CF32F8" w:rsidRDefault="0098599F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37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8599F" w:rsidRPr="00CF32F8" w:rsidRDefault="0098599F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98599F" w:rsidRPr="00CF32F8" w:rsidRDefault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8599F" w:rsidRDefault="0098599F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Розв'язування задач</w:t>
                        </w:r>
                      </w:p>
                      <w:p w:rsidR="00F2342E" w:rsidRPr="00F2342E" w:rsidRDefault="00F2342E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98599F" w:rsidRPr="00CA091F" w:rsidRDefault="0098599F" w:rsidP="00817C39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599"/>
                    </w:trPr>
                    <w:tc>
                      <w:tcPr>
                        <w:tcW w:w="965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F2342E" w:rsidRDefault="00F2342E" w:rsidP="00F2342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Формули для знаходження площі трикутника</w:t>
                        </w:r>
                      </w:p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F2342E" w:rsidRPr="00CA091F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599"/>
                    </w:trPr>
                    <w:tc>
                      <w:tcPr>
                        <w:tcW w:w="965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39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F2342E" w:rsidRDefault="00F2342E" w:rsidP="00F2342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Розв'язування задач</w:t>
                        </w:r>
                      </w:p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F2342E" w:rsidRPr="00CA091F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394"/>
                    </w:trPr>
                    <w:tc>
                      <w:tcPr>
                        <w:tcW w:w="965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F2342E" w:rsidRDefault="00F2342E" w:rsidP="00F2342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Розв'язування задач</w:t>
                        </w:r>
                      </w:p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F2342E" w:rsidRPr="00CA091F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599"/>
                    </w:trPr>
                    <w:tc>
                      <w:tcPr>
                        <w:tcW w:w="965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F2342E" w:rsidRDefault="00F2342E" w:rsidP="00F2342E">
                        <w:pPr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</w:pPr>
                        <w:r w:rsidRPr="00F2342E"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  <w:t>Систематизація знань , умінь та навичок учнів</w:t>
                        </w:r>
                      </w:p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F2342E" w:rsidRPr="00CA091F" w:rsidRDefault="00F2342E" w:rsidP="00F2342E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466"/>
                    </w:trPr>
                    <w:tc>
                      <w:tcPr>
                        <w:tcW w:w="965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F2342E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F2342E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Контрольна робота №</w:t>
                        </w:r>
                        <w:r w:rsidRPr="00F2342E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4</w:t>
                        </w:r>
                      </w:p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F2342E" w:rsidRPr="00CA091F" w:rsidRDefault="00F2342E" w:rsidP="00F2342E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599"/>
                    </w:trPr>
                    <w:tc>
                      <w:tcPr>
                        <w:tcW w:w="965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11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F2342E" w:rsidRPr="00F2342E" w:rsidRDefault="00F2342E" w:rsidP="00F2342E">
                        <w:pPr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</w:pPr>
                        <w:r w:rsidRPr="00F2342E"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  <w:t>Корекція знань , умінь та навичок учнів</w:t>
                        </w:r>
                      </w:p>
                      <w:p w:rsidR="00F2342E" w:rsidRPr="00F2342E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F2342E" w:rsidRPr="00CA091F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CF32F8" w:rsidRDefault="00CF32F8" w:rsidP="00CF32F8"/>
              </w:txbxContent>
            </v:textbox>
          </v:rect>
        </w:pict>
      </w: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  <w:r w:rsidR="00E55217">
        <w:rPr>
          <w:rFonts w:ascii="Times New Roman" w:hAnsi="Times New Roman"/>
          <w:noProof/>
        </w:rPr>
        <w:lastRenderedPageBreak/>
        <w:pict>
          <v:rect id="_x0000_s1032" style="position:absolute;margin-left:376.65pt;margin-top:.5pt;width:387pt;height:558pt;z-index:3">
            <v:textbox style="mso-next-textbox:#_x0000_s1032">
              <w:txbxContent>
                <w:p w:rsidR="006B3B2E" w:rsidRDefault="006B3B2E" w:rsidP="006B3B2E"/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23"/>
                    <w:gridCol w:w="567"/>
                    <w:gridCol w:w="1276"/>
                    <w:gridCol w:w="3827"/>
                    <w:gridCol w:w="1039"/>
                  </w:tblGrid>
                  <w:tr w:rsidR="006B3B2E" w:rsidRPr="00CF32F8" w:rsidTr="00DC13B0">
                    <w:trPr>
                      <w:trHeight w:val="599"/>
                    </w:trPr>
                    <w:tc>
                      <w:tcPr>
                        <w:tcW w:w="7532" w:type="dxa"/>
                        <w:gridSpan w:val="5"/>
                      </w:tcPr>
                      <w:p w:rsidR="006B3B2E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B3B2E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  <w:r w:rsidRPr="00B94AB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 xml:space="preserve">Тема </w:t>
                        </w:r>
                        <w:r w:rsidR="00AB5890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6</w:t>
                        </w:r>
                        <w:r w:rsidRPr="00B94ABB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 w:rsidRPr="007E01C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highlight w:val="white"/>
                          </w:rPr>
                          <w:t xml:space="preserve"> </w:t>
                        </w:r>
                        <w:r w:rsidR="00F2342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Резерв. Повторення і систематизація навчального матеріалу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r w:rsidR="00F2342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8</w:t>
                        </w:r>
                        <w:r w:rsidRPr="00963FCA">
                          <w:rPr>
                            <w:rFonts w:ascii="Times New Roman" w:hAnsi="Times New Roman"/>
                            <w:bCs/>
                            <w:i/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  <w:p w:rsidR="006B3B2E" w:rsidRPr="00B94ABB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B3B2E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63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 w:rsidP="00754FC1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6B3B2E" w:rsidRPr="00AB5890" w:rsidRDefault="00F2342E" w:rsidP="0098599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B58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Координати та вектори на площині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6B3B2E" w:rsidRPr="0098599F" w:rsidRDefault="006B3B2E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6B3B2E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6B3B2E" w:rsidRPr="00AB5890" w:rsidRDefault="00F2342E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B58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Розв’язування трикутників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6B3B2E" w:rsidRPr="0098599F" w:rsidRDefault="006B3B2E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6B3B2E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6B3B2E" w:rsidRPr="00AB5890" w:rsidRDefault="00F2342E" w:rsidP="008467C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B58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Правильні многокутники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6B3B2E" w:rsidRPr="0098599F" w:rsidRDefault="006B3B2E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6B3B2E" w:rsidRPr="00CF32F8" w:rsidTr="0098599F">
                    <w:trPr>
                      <w:trHeight w:val="407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F2342E" w:rsidRPr="00AB5890" w:rsidRDefault="00F2342E" w:rsidP="00F2342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B589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Довжина кола. Довжина дуги кола.</w:t>
                        </w:r>
                      </w:p>
                      <w:p w:rsidR="006B3B2E" w:rsidRPr="00AB5890" w:rsidRDefault="006B3B2E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6B3B2E" w:rsidRPr="0098599F" w:rsidRDefault="006B3B2E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6B3B2E" w:rsidRPr="00CF32F8" w:rsidTr="0098599F">
                    <w:trPr>
                      <w:trHeight w:val="412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67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6B3B2E" w:rsidRPr="00AB5890" w:rsidRDefault="00AB5890" w:rsidP="00817C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B58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Геометричні переміщення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6B3B2E" w:rsidRPr="0098599F" w:rsidRDefault="006B3B2E" w:rsidP="0098599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F2342E" w:rsidRPr="00AB5890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AB5890"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  <w:t>Систематизація знань , умінь та навичок учнів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F2342E" w:rsidRPr="0098599F" w:rsidRDefault="00F2342E" w:rsidP="00F2342E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F2342E" w:rsidRPr="00932D35" w:rsidRDefault="00F2342E" w:rsidP="00932D35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AB5890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Контрольна робота №</w:t>
                        </w:r>
                        <w:r w:rsidR="00932D35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039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98599F">
                    <w:trPr>
                      <w:trHeight w:val="394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70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F2342E" w:rsidRPr="00AB5890" w:rsidRDefault="00F2342E" w:rsidP="00F2342E">
                        <w:pPr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</w:pPr>
                        <w:r w:rsidRPr="00AB5890">
                          <w:rPr>
                            <w:rStyle w:val="FontStyle91"/>
                            <w:b/>
                            <w:i/>
                            <w:sz w:val="28"/>
                            <w:szCs w:val="28"/>
                            <w:lang w:val="uk-UA" w:eastAsia="uk-UA"/>
                          </w:rPr>
                          <w:t>Корекція знань , умінь та навичок учнів</w:t>
                        </w:r>
                      </w:p>
                      <w:p w:rsidR="00F2342E" w:rsidRPr="00AB5890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</w:tbl>
                <w:p w:rsidR="006B3B2E" w:rsidRDefault="006B3B2E" w:rsidP="006B3B2E"/>
              </w:txbxContent>
            </v:textbox>
          </v:rect>
        </w:pict>
      </w:r>
      <w:r w:rsidR="00E55217">
        <w:rPr>
          <w:rFonts w:ascii="Times New Roman" w:hAnsi="Times New Roman"/>
          <w:noProof/>
        </w:rPr>
        <w:pict>
          <v:rect id="_x0000_s1033" style="position:absolute;margin-left:-35.85pt;margin-top:-2.55pt;width:387pt;height:558pt;z-index:4">
            <v:textbox style="mso-next-textbox:#_x0000_s1033">
              <w:txbxContent>
                <w:p w:rsidR="006B3B2E" w:rsidRDefault="006B3B2E" w:rsidP="006B3B2E"/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23"/>
                    <w:gridCol w:w="567"/>
                    <w:gridCol w:w="1276"/>
                    <w:gridCol w:w="3543"/>
                    <w:gridCol w:w="1323"/>
                  </w:tblGrid>
                  <w:tr w:rsidR="006B3B2E" w:rsidRPr="00CF32F8" w:rsidTr="00DC13B0">
                    <w:trPr>
                      <w:trHeight w:val="599"/>
                    </w:trPr>
                    <w:tc>
                      <w:tcPr>
                        <w:tcW w:w="7532" w:type="dxa"/>
                        <w:gridSpan w:val="5"/>
                      </w:tcPr>
                      <w:p w:rsidR="006B3B2E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B3B2E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E01C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highlight w:val="white"/>
                          </w:rPr>
                          <w:t xml:space="preserve">Тема </w:t>
                        </w:r>
                        <w:r w:rsidR="00AB5890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highlight w:val="white"/>
                            <w:lang w:val="uk-UA"/>
                          </w:rPr>
                          <w:t>5</w:t>
                        </w:r>
                        <w:r w:rsidRPr="007E01C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highlight w:val="white"/>
                          </w:rPr>
                          <w:t>. ГЕОМЕТРИЧНІ ПЕРЕМІЩЕННЯ</w:t>
                        </w:r>
                        <w:r w:rsidRPr="007E01C5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</w:t>
                        </w:r>
                        <w:r w:rsidRPr="00963FCA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6 год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</w:t>
                        </w:r>
                      </w:p>
                      <w:p w:rsidR="006B3B2E" w:rsidRPr="00B94ABB" w:rsidRDefault="006B3B2E" w:rsidP="0098599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B3B2E" w:rsidRPr="00CF32F8" w:rsidTr="00AB5890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 w:rsidP="00754FC1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6B3B2E" w:rsidRPr="007E01C5" w:rsidRDefault="006B3B2E" w:rsidP="006B3B2E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 w:rsidRPr="007E01C5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Переміщення (рух) та його властивості.</w:t>
                        </w:r>
                      </w:p>
                      <w:p w:rsidR="006B3B2E" w:rsidRPr="0098599F" w:rsidRDefault="006B3B2E" w:rsidP="006B3B2E">
                        <w:pPr>
                          <w:ind w:left="60" w:right="6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6B3B2E" w:rsidRPr="0098599F" w:rsidRDefault="006B3B2E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6B3B2E" w:rsidRPr="00CF32F8" w:rsidTr="00AB5890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6B3B2E" w:rsidRPr="0098599F" w:rsidRDefault="006B3B2E" w:rsidP="006B3B2E">
                        <w:pPr>
                          <w:ind w:left="60" w:right="60"/>
                          <w:rPr>
                            <w:rFonts w:ascii="Times New Roman" w:hAnsi="Times New Roman"/>
                          </w:rPr>
                        </w:pPr>
                        <w:r w:rsidRPr="007E01C5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Симетрія відносно точки і прямої,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6B3B2E" w:rsidRPr="0098599F" w:rsidRDefault="006B3B2E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6B3B2E" w:rsidRPr="00CF32F8" w:rsidTr="00AB5890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6B3B2E" w:rsidRPr="00CF32F8" w:rsidRDefault="00F2342E" w:rsidP="00EC14B6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6B3B2E" w:rsidRPr="00CF32F8" w:rsidRDefault="006B3B2E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B3B2E" w:rsidRPr="00CF32F8" w:rsidRDefault="006B3B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6B3B2E" w:rsidRPr="00F2342E" w:rsidRDefault="006B3B2E" w:rsidP="006B3B2E">
                        <w:pPr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7E01C5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иметрія відносно точки і прямої</w:t>
                        </w:r>
                        <w:r w:rsidR="00F2342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Поворот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6B3B2E" w:rsidRPr="0098599F" w:rsidRDefault="006B3B2E" w:rsidP="0098599F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AB5890">
                    <w:trPr>
                      <w:trHeight w:val="407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57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F2342E" w:rsidRDefault="00F2342E" w:rsidP="00F2342E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  <w:lang w:val="uk-UA"/>
                          </w:rPr>
                          <w:t>П</w:t>
                        </w:r>
                        <w:r w:rsidRPr="007E01C5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аралельне перенесення.</w:t>
                        </w:r>
                      </w:p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F2342E" w:rsidRPr="0098599F" w:rsidRDefault="00F2342E" w:rsidP="00F2342E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AB5890">
                    <w:trPr>
                      <w:trHeight w:val="412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F2342E" w:rsidRDefault="00F2342E" w:rsidP="00F2342E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  <w:lang w:val="uk-UA"/>
                          </w:rPr>
                          <w:t>П</w:t>
                        </w:r>
                        <w:r w:rsidRPr="007E01C5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аралельне перенесення.</w:t>
                        </w:r>
                      </w:p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2342E" w:rsidRPr="00CF32F8" w:rsidTr="00AB5890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59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F2342E" w:rsidRPr="00F2342E" w:rsidRDefault="00F2342E" w:rsidP="00F2342E">
                        <w:pPr>
                          <w:ind w:left="60" w:right="60"/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  <w:lang w:val="uk-UA"/>
                          </w:rPr>
                        </w:pPr>
                        <w:r w:rsidRPr="007E01C5"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</w:rPr>
                          <w:t>Рівність фігур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white"/>
                            <w:lang w:val="uk-UA"/>
                          </w:rPr>
                          <w:t>.</w:t>
                        </w:r>
                      </w:p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F2342E" w:rsidRPr="0098599F" w:rsidRDefault="00F2342E" w:rsidP="00F2342E">
                        <w:pPr>
                          <w:ind w:left="60" w:right="60"/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AB5890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98599F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Систематизація знань , умінь та навичок учнів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AB5890">
                    <w:trPr>
                      <w:trHeight w:val="394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F2342E" w:rsidRPr="00932D35" w:rsidRDefault="00F2342E" w:rsidP="00932D35">
                        <w:pPr>
                          <w:rPr>
                            <w:rFonts w:ascii="Times New Roman" w:hAnsi="Times New Roman"/>
                            <w:b/>
                            <w:i/>
                            <w:lang w:val="uk-UA"/>
                          </w:rPr>
                        </w:pPr>
                        <w:r w:rsidRPr="0098599F">
                          <w:rPr>
                            <w:rFonts w:ascii="Times New Roman" w:hAnsi="Times New Roman"/>
                            <w:b/>
                            <w:i/>
                          </w:rPr>
                          <w:t>Контрольна робота №</w:t>
                        </w:r>
                        <w:r w:rsidR="00932D35">
                          <w:rPr>
                            <w:rFonts w:ascii="Times New Roman" w:hAnsi="Times New Roman"/>
                            <w:b/>
                            <w:i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highlight w:val="white"/>
                          </w:rPr>
                        </w:pPr>
                      </w:p>
                    </w:tc>
                  </w:tr>
                  <w:tr w:rsidR="00F2342E" w:rsidRPr="00CF32F8" w:rsidTr="00AB5890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62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2342E" w:rsidRPr="00CF32F8" w:rsidRDefault="00F2342E" w:rsidP="00F2342E">
                        <w:pPr>
                          <w:ind w:left="-316" w:right="-108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CF32F8">
                          <w:rPr>
                            <w:rFonts w:ascii="Times New Roman" w:hAnsi="Times New Roman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2342E" w:rsidRPr="00CF32F8" w:rsidRDefault="00F2342E" w:rsidP="00F2342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:rsidR="00F2342E" w:rsidRPr="0098599F" w:rsidRDefault="00F2342E" w:rsidP="00F2342E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98599F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Корекція знань , умінь та навичок учнів</w:t>
                        </w:r>
                      </w:p>
                      <w:p w:rsidR="00F2342E" w:rsidRPr="0098599F" w:rsidRDefault="00F2342E" w:rsidP="00F2342E">
                        <w:pPr>
                          <w:rPr>
                            <w:rFonts w:ascii="Times New Roman" w:hAnsi="Times New Roman"/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F2342E" w:rsidRPr="0098599F" w:rsidRDefault="00F2342E" w:rsidP="00F2342E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6B3B2E" w:rsidRDefault="006B3B2E" w:rsidP="006B3B2E"/>
              </w:txbxContent>
            </v:textbox>
          </v:rect>
        </w:pict>
      </w: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CF32F8" w:rsidRDefault="00CF32F8" w:rsidP="00191006">
      <w:pPr>
        <w:rPr>
          <w:rFonts w:ascii="Times New Roman" w:hAnsi="Times New Roman"/>
          <w:lang w:val="uk-UA"/>
        </w:rPr>
      </w:pPr>
    </w:p>
    <w:p w:rsidR="002B40BC" w:rsidRPr="00191006" w:rsidRDefault="002B40BC" w:rsidP="00191006">
      <w:pPr>
        <w:rPr>
          <w:rFonts w:ascii="Times New Roman" w:hAnsi="Times New Roman"/>
        </w:rPr>
      </w:pPr>
    </w:p>
    <w:sectPr w:rsidR="002B40BC" w:rsidRPr="00191006" w:rsidSect="00CF32F8">
      <w:pgSz w:w="16838" w:h="11906" w:orient="landscape"/>
      <w:pgMar w:top="426" w:right="536" w:bottom="850" w:left="1134" w:header="708" w:footer="708" w:gutter="0"/>
      <w:cols w:num="2" w:space="20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17" w:rsidRDefault="00E55217" w:rsidP="00311025">
      <w:r>
        <w:separator/>
      </w:r>
    </w:p>
  </w:endnote>
  <w:endnote w:type="continuationSeparator" w:id="0">
    <w:p w:rsidR="00E55217" w:rsidRDefault="00E55217" w:rsidP="0031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17" w:rsidRDefault="00E55217" w:rsidP="00311025">
      <w:r>
        <w:separator/>
      </w:r>
    </w:p>
  </w:footnote>
  <w:footnote w:type="continuationSeparator" w:id="0">
    <w:p w:rsidR="00E55217" w:rsidRDefault="00E55217" w:rsidP="0031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025"/>
    <w:rsid w:val="000017B2"/>
    <w:rsid w:val="00046394"/>
    <w:rsid w:val="000C4FDB"/>
    <w:rsid w:val="000E74C9"/>
    <w:rsid w:val="000F449F"/>
    <w:rsid w:val="00191006"/>
    <w:rsid w:val="001B02B8"/>
    <w:rsid w:val="002B40BC"/>
    <w:rsid w:val="002B4257"/>
    <w:rsid w:val="002C262B"/>
    <w:rsid w:val="002D735E"/>
    <w:rsid w:val="00311025"/>
    <w:rsid w:val="00326118"/>
    <w:rsid w:val="003778FE"/>
    <w:rsid w:val="003C01FB"/>
    <w:rsid w:val="003D51DC"/>
    <w:rsid w:val="003E1552"/>
    <w:rsid w:val="00477B70"/>
    <w:rsid w:val="00533AFD"/>
    <w:rsid w:val="006B3B2E"/>
    <w:rsid w:val="007D6373"/>
    <w:rsid w:val="008450A7"/>
    <w:rsid w:val="008467C0"/>
    <w:rsid w:val="00867B1A"/>
    <w:rsid w:val="008701E4"/>
    <w:rsid w:val="008C6EC6"/>
    <w:rsid w:val="008F001D"/>
    <w:rsid w:val="0091273B"/>
    <w:rsid w:val="00921681"/>
    <w:rsid w:val="00932D35"/>
    <w:rsid w:val="00936D18"/>
    <w:rsid w:val="00950D40"/>
    <w:rsid w:val="0098599F"/>
    <w:rsid w:val="009909EC"/>
    <w:rsid w:val="009939B0"/>
    <w:rsid w:val="009A4A8D"/>
    <w:rsid w:val="009A525A"/>
    <w:rsid w:val="00A5095C"/>
    <w:rsid w:val="00A77155"/>
    <w:rsid w:val="00AB5890"/>
    <w:rsid w:val="00AE63A9"/>
    <w:rsid w:val="00B63ABD"/>
    <w:rsid w:val="00B82F82"/>
    <w:rsid w:val="00B94ABB"/>
    <w:rsid w:val="00BC49F3"/>
    <w:rsid w:val="00CA091F"/>
    <w:rsid w:val="00CB0DAB"/>
    <w:rsid w:val="00CD34F2"/>
    <w:rsid w:val="00CF32F8"/>
    <w:rsid w:val="00D176F3"/>
    <w:rsid w:val="00D76ABE"/>
    <w:rsid w:val="00E55217"/>
    <w:rsid w:val="00E959B4"/>
    <w:rsid w:val="00EA7503"/>
    <w:rsid w:val="00F2342E"/>
    <w:rsid w:val="00F30D7E"/>
    <w:rsid w:val="00F57951"/>
    <w:rsid w:val="00F96F46"/>
    <w:rsid w:val="00FD1D21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26D242B4-11B8-4AE8-866D-40B84984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25"/>
    <w:pPr>
      <w:widowControl w:val="0"/>
      <w:autoSpaceDE w:val="0"/>
      <w:autoSpaceDN w:val="0"/>
      <w:adjustRightInd w:val="0"/>
    </w:pPr>
    <w:rPr>
      <w:rFonts w:ascii="Georgia" w:eastAsia="Times New Roman" w:hAnsi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311025"/>
  </w:style>
  <w:style w:type="paragraph" w:customStyle="1" w:styleId="Style18">
    <w:name w:val="Style18"/>
    <w:basedOn w:val="a"/>
    <w:uiPriority w:val="99"/>
    <w:rsid w:val="00311025"/>
    <w:pPr>
      <w:spacing w:line="216" w:lineRule="exact"/>
    </w:pPr>
  </w:style>
  <w:style w:type="paragraph" w:customStyle="1" w:styleId="Style19">
    <w:name w:val="Style19"/>
    <w:basedOn w:val="a"/>
    <w:uiPriority w:val="99"/>
    <w:rsid w:val="00311025"/>
    <w:pPr>
      <w:spacing w:line="216" w:lineRule="exact"/>
    </w:pPr>
  </w:style>
  <w:style w:type="paragraph" w:customStyle="1" w:styleId="Style20">
    <w:name w:val="Style20"/>
    <w:basedOn w:val="a"/>
    <w:uiPriority w:val="99"/>
    <w:rsid w:val="00311025"/>
  </w:style>
  <w:style w:type="paragraph" w:customStyle="1" w:styleId="Style22">
    <w:name w:val="Style22"/>
    <w:basedOn w:val="a"/>
    <w:uiPriority w:val="99"/>
    <w:rsid w:val="00311025"/>
  </w:style>
  <w:style w:type="paragraph" w:customStyle="1" w:styleId="Style44">
    <w:name w:val="Style44"/>
    <w:basedOn w:val="a"/>
    <w:uiPriority w:val="99"/>
    <w:rsid w:val="00311025"/>
  </w:style>
  <w:style w:type="character" w:customStyle="1" w:styleId="FontStyle89">
    <w:name w:val="Font Style89"/>
    <w:uiPriority w:val="99"/>
    <w:rsid w:val="0031102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0">
    <w:name w:val="Font Style90"/>
    <w:uiPriority w:val="99"/>
    <w:rsid w:val="0031102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1">
    <w:name w:val="Font Style91"/>
    <w:uiPriority w:val="99"/>
    <w:rsid w:val="00311025"/>
    <w:rPr>
      <w:rFonts w:ascii="Times New Roman" w:hAnsi="Times New Roman" w:cs="Times New Roman"/>
      <w:sz w:val="16"/>
      <w:szCs w:val="16"/>
    </w:rPr>
  </w:style>
  <w:style w:type="character" w:customStyle="1" w:styleId="FontStyle92">
    <w:name w:val="Font Style92"/>
    <w:uiPriority w:val="99"/>
    <w:rsid w:val="0031102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311025"/>
    <w:pPr>
      <w:spacing w:line="228" w:lineRule="exact"/>
      <w:jc w:val="both"/>
    </w:pPr>
  </w:style>
  <w:style w:type="paragraph" w:customStyle="1" w:styleId="Style14">
    <w:name w:val="Style14"/>
    <w:basedOn w:val="a"/>
    <w:uiPriority w:val="99"/>
    <w:rsid w:val="00311025"/>
  </w:style>
  <w:style w:type="paragraph" w:customStyle="1" w:styleId="Style15">
    <w:name w:val="Style15"/>
    <w:basedOn w:val="a"/>
    <w:uiPriority w:val="99"/>
    <w:rsid w:val="00311025"/>
  </w:style>
  <w:style w:type="character" w:customStyle="1" w:styleId="FontStyle70">
    <w:name w:val="Font Style70"/>
    <w:uiPriority w:val="99"/>
    <w:rsid w:val="00311025"/>
    <w:rPr>
      <w:rFonts w:ascii="Calibri" w:hAnsi="Calibri" w:cs="Calibri"/>
      <w:b/>
      <w:bCs/>
      <w:sz w:val="22"/>
      <w:szCs w:val="22"/>
    </w:rPr>
  </w:style>
  <w:style w:type="character" w:customStyle="1" w:styleId="FontStyle83">
    <w:name w:val="Font Style83"/>
    <w:uiPriority w:val="99"/>
    <w:rsid w:val="00311025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semiHidden/>
    <w:rsid w:val="00311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11025"/>
    <w:rPr>
      <w:rFonts w:ascii="Georgia" w:hAnsi="Georgi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110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11025"/>
    <w:rPr>
      <w:rFonts w:ascii="Georgia" w:hAnsi="Georg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91006"/>
    <w:pPr>
      <w:spacing w:line="3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D7A8-2CBE-495D-B749-38B9FFB2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Кваша</cp:lastModifiedBy>
  <cp:revision>29</cp:revision>
  <dcterms:created xsi:type="dcterms:W3CDTF">2011-09-05T20:21:00Z</dcterms:created>
  <dcterms:modified xsi:type="dcterms:W3CDTF">2019-08-20T14:02:00Z</dcterms:modified>
</cp:coreProperties>
</file>