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CC" w:rsidRDefault="00E353CC" w:rsidP="00305A91">
      <w:pPr>
        <w:tabs>
          <w:tab w:val="left" w:pos="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305A91" w:rsidRDefault="00BD0E2E" w:rsidP="00305A91">
      <w:pPr>
        <w:tabs>
          <w:tab w:val="left" w:pos="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Контрольна робота з математики</w:t>
      </w:r>
      <w:r w:rsidR="00305A91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у 5 класі. </w:t>
      </w:r>
    </w:p>
    <w:p w:rsidR="00BD0E2E" w:rsidRPr="00C54BA0" w:rsidRDefault="00305A91" w:rsidP="00305A91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lang w:val="uk-UA"/>
        </w:rPr>
      </w:pPr>
      <w:r w:rsidRPr="00305A91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val="uk-UA"/>
        </w:rPr>
        <w:t>Тема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: </w:t>
      </w:r>
      <w:proofErr w:type="spellStart"/>
      <w:r w:rsidRPr="00305A91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val="uk-UA"/>
        </w:rPr>
        <w:t>Кут.Трикутник</w:t>
      </w:r>
      <w:proofErr w:type="spellEnd"/>
      <w:r w:rsidRPr="00305A91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val="uk-UA"/>
        </w:rPr>
        <w:t>. Прямокутник. Квадрат. Периметр .</w:t>
      </w:r>
      <w:r w:rsidR="00885785">
        <w:rPr>
          <w:rFonts w:ascii="Times New Roman" w:hAnsi="Times New Roman" w:cs="Times New Roman"/>
          <w:b/>
          <w:i/>
          <w:noProof/>
          <w:color w:val="0D0D0D" w:themeColor="text1" w:themeTint="F2"/>
          <w:sz w:val="36"/>
          <w:szCs w:val="36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6BEF4ABA" wp14:editId="5612C388">
            <wp:simplePos x="0" y="0"/>
            <wp:positionH relativeFrom="column">
              <wp:posOffset>4679950</wp:posOffset>
            </wp:positionH>
            <wp:positionV relativeFrom="paragraph">
              <wp:posOffset>300990</wp:posOffset>
            </wp:positionV>
            <wp:extent cx="1868805" cy="949960"/>
            <wp:effectExtent l="19050" t="0" r="0" b="0"/>
            <wp:wrapTight wrapText="bothSides">
              <wp:wrapPolygon edited="0">
                <wp:start x="-220" y="0"/>
                <wp:lineTo x="-220" y="21225"/>
                <wp:lineTo x="21578" y="21225"/>
                <wp:lineTo x="21578" y="0"/>
                <wp:lineTo x="-22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64" t="19526" r="81152" b="66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F12" w:rsidRPr="00C54BA0" w:rsidRDefault="00BD0E2E" w:rsidP="00E353C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Запишіть у</w:t>
      </w:r>
      <w:r w:rsid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сі кути, зображені на рисунку 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Виміряйте кут АВС. </w:t>
      </w:r>
      <w:r w:rsidR="00CB3282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(1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,5</w:t>
      </w:r>
      <w:r w:rsidR="00CB3282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бал</w:t>
      </w:r>
      <w:proofErr w:type="spellStart"/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ів</w:t>
      </w:r>
      <w:proofErr w:type="spellEnd"/>
      <w:r w:rsidR="00CB3282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)</w:t>
      </w:r>
    </w:p>
    <w:p w:rsidR="00E06E5D" w:rsidRPr="00E06E5D" w:rsidRDefault="00E06E5D" w:rsidP="00E353C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Кут 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en-US"/>
        </w:rPr>
        <w:t>MPN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– </w:t>
      </w:r>
      <w:proofErr w:type="spellStart"/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гострий</w:t>
      </w:r>
      <w:proofErr w:type="spellEnd"/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. Яке з наведених чисел може бути градусною мірою 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en-US"/>
        </w:rPr>
        <w:t>MPN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?</w:t>
      </w:r>
      <w:r w:rsidR="0061038A" w:rsidRPr="006103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(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0,5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бал</w:t>
      </w:r>
      <w:proofErr w:type="spellStart"/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ів</w:t>
      </w:r>
      <w:proofErr w:type="spellEnd"/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)</w:t>
      </w:r>
    </w:p>
    <w:p w:rsidR="00E06E5D" w:rsidRPr="00E06E5D" w:rsidRDefault="00E06E5D" w:rsidP="00E353CC">
      <w:pPr>
        <w:tabs>
          <w:tab w:val="left" w:pos="0"/>
        </w:tabs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  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А)  91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begin"/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instrText xml:space="preserve"> INCLUDEPICTURE "C:\\Users\\777\\AppData\\Local\\Temp\\msohtmlclip1\\01\\clip_image002.gif" \* MERGEFORMATINET </w:instrTex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separate"/>
      </w:r>
      <w:r w:rsidRPr="00E06E5D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75pt;height:16.6pt"/>
        </w:pic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end"/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;   Б)  121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begin"/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instrText xml:space="preserve"> INCLUDEPICTURE "C:\\Users\\777\\AppData\\Local\\Temp\\msohtmlclip1\\01\\clip_image002.gif" \* MERGEFORMATINET </w:instrTex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separate"/>
      </w:r>
      <w:r w:rsidRPr="00E06E5D">
        <w:rPr>
          <w:lang w:val="uk-UA"/>
        </w:rPr>
        <w:pict>
          <v:shape id="_x0000_i1026" type="#_x0000_t75" alt="" style="width:4.75pt;height:16.6pt"/>
        </w:pic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end"/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;   В)  32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begin"/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instrText xml:space="preserve"> INCLUDEPICTURE "C:\\Users\\777\\AppData\\Local\\Temp\\msohtmlclip1\\01\\clip_image002.gif" \* MERGEFORMATINET </w:instrTex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separate"/>
      </w:r>
      <w:r w:rsidRPr="00E06E5D">
        <w:rPr>
          <w:lang w:val="uk-UA"/>
        </w:rPr>
        <w:pict>
          <v:shape id="_x0000_i1027" type="#_x0000_t75" alt="" style="width:4.75pt;height:16.6pt"/>
        </w:pic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end"/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;   Г)  175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begin"/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instrText xml:space="preserve"> INCLUDEPICTURE "C:\\Users\\777\\AppData\\Local\\Temp\\msohtmlclip1\\01\\clip_image002.gif" \* MERGEFORMATINET </w:instrTex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separate"/>
      </w:r>
      <w:r w:rsidRPr="00E06E5D">
        <w:rPr>
          <w:lang w:val="uk-UA"/>
        </w:rPr>
        <w:pict>
          <v:shape id="_x0000_i1028" type="#_x0000_t75" alt="" style="width:4.75pt;height:16.6pt"/>
        </w:pic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end"/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.</w:t>
      </w:r>
    </w:p>
    <w:p w:rsidR="00E06E5D" w:rsidRPr="00E06E5D" w:rsidRDefault="00E06E5D" w:rsidP="00E353C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Знайдіть периметр рівнобедреного трикутника, основа якого дорівнює 7 см, а бічна сторона – 8 см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?</w:t>
      </w:r>
      <w:r w:rsidR="0061038A" w:rsidRPr="006103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(1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,5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бал</w:t>
      </w:r>
      <w:proofErr w:type="spellStart"/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ів</w:t>
      </w:r>
      <w:proofErr w:type="spellEnd"/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)</w:t>
      </w:r>
    </w:p>
    <w:p w:rsidR="00E06E5D" w:rsidRPr="00E06E5D" w:rsidRDefault="00E06E5D" w:rsidP="00E353CC">
      <w:pPr>
        <w:tabs>
          <w:tab w:val="left" w:pos="0"/>
        </w:tabs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  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А)  25 см ;   Б)  23 см ;   В)   22 см ;   Г)  15 см .</w:t>
      </w:r>
    </w:p>
    <w:p w:rsidR="00E06E5D" w:rsidRPr="00E06E5D" w:rsidRDefault="00E06E5D" w:rsidP="00E353C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Знайдіть периметр прямокутника, </w:t>
      </w:r>
      <w:r w:rsidR="00305A91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одна сторона якого 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дорівню</w:t>
      </w:r>
      <w:r w:rsidR="00305A91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є 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6 см</w:t>
      </w:r>
      <w:r w:rsidR="00305A91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а інша на 3 см довша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?</w:t>
      </w:r>
      <w:r w:rsidR="0061038A" w:rsidRPr="006103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(1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,5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бал</w:t>
      </w:r>
      <w:proofErr w:type="spellStart"/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ів</w:t>
      </w:r>
      <w:proofErr w:type="spellEnd"/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)</w:t>
      </w:r>
    </w:p>
    <w:p w:rsidR="00E06E5D" w:rsidRDefault="00E06E5D" w:rsidP="00E353CC">
      <w:pPr>
        <w:tabs>
          <w:tab w:val="left" w:pos="0"/>
        </w:tabs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  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А)  15 см ;   Б)  54 см;   В)  30 см ;   Г)  24 см.</w:t>
      </w:r>
    </w:p>
    <w:p w:rsidR="00305A91" w:rsidRDefault="00305A91" w:rsidP="00E06E5D">
      <w:pPr>
        <w:ind w:left="36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E353CC" w:rsidRDefault="00E353CC" w:rsidP="00E06E5D">
      <w:pPr>
        <w:ind w:left="36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E353CC" w:rsidRDefault="00E353CC" w:rsidP="00E353CC">
      <w:pPr>
        <w:tabs>
          <w:tab w:val="left" w:pos="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Контрольна робота з математики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у 5 класі. </w:t>
      </w:r>
    </w:p>
    <w:p w:rsidR="00E353CC" w:rsidRPr="00C54BA0" w:rsidRDefault="00E353CC" w:rsidP="00E353CC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lang w:val="uk-UA"/>
        </w:rPr>
      </w:pPr>
      <w:r w:rsidRPr="00305A91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val="uk-UA"/>
        </w:rPr>
        <w:t>Тема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: </w:t>
      </w:r>
      <w:proofErr w:type="spellStart"/>
      <w:r w:rsidRPr="00305A91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val="uk-UA"/>
        </w:rPr>
        <w:t>Кут.Трикутник</w:t>
      </w:r>
      <w:proofErr w:type="spellEnd"/>
      <w:r w:rsidRPr="00305A91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val="uk-UA"/>
        </w:rPr>
        <w:t>. Прямокутник. Квадрат. Периметр .</w:t>
      </w:r>
      <w:r>
        <w:rPr>
          <w:rFonts w:ascii="Times New Roman" w:hAnsi="Times New Roman" w:cs="Times New Roman"/>
          <w:b/>
          <w:i/>
          <w:noProof/>
          <w:color w:val="0D0D0D" w:themeColor="text1" w:themeTint="F2"/>
          <w:sz w:val="36"/>
          <w:szCs w:val="36"/>
          <w:lang w:val="uk-UA" w:eastAsia="uk-UA"/>
        </w:rPr>
        <w:drawing>
          <wp:anchor distT="0" distB="0" distL="114300" distR="114300" simplePos="0" relativeHeight="251664384" behindDoc="1" locked="0" layoutInCell="1" allowOverlap="1" wp14:anchorId="2BFA4E59" wp14:editId="3C9C7AA2">
            <wp:simplePos x="0" y="0"/>
            <wp:positionH relativeFrom="column">
              <wp:posOffset>4679950</wp:posOffset>
            </wp:positionH>
            <wp:positionV relativeFrom="paragraph">
              <wp:posOffset>300990</wp:posOffset>
            </wp:positionV>
            <wp:extent cx="1868805" cy="949960"/>
            <wp:effectExtent l="19050" t="0" r="0" b="0"/>
            <wp:wrapTight wrapText="bothSides">
              <wp:wrapPolygon edited="0">
                <wp:start x="-220" y="0"/>
                <wp:lineTo x="-220" y="21225"/>
                <wp:lineTo x="21578" y="21225"/>
                <wp:lineTo x="21578" y="0"/>
                <wp:lineTo x="-22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64" t="19526" r="81152" b="66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3CC" w:rsidRPr="00C54BA0" w:rsidRDefault="00E353CC" w:rsidP="00E353CC">
      <w:pPr>
        <w:pStyle w:val="a3"/>
        <w:numPr>
          <w:ilvl w:val="0"/>
          <w:numId w:val="7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Запишіть у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сі кути, зображені на рисунку 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Виміряйте кут АВС. 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(1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,5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бал</w:t>
      </w:r>
      <w:proofErr w:type="spellStart"/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ів</w:t>
      </w:r>
      <w:proofErr w:type="spellEnd"/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)</w:t>
      </w:r>
    </w:p>
    <w:p w:rsidR="0061038A" w:rsidRDefault="00E353CC" w:rsidP="00E353CC">
      <w:pPr>
        <w:pStyle w:val="a3"/>
        <w:numPr>
          <w:ilvl w:val="0"/>
          <w:numId w:val="7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Кут </w: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en-US"/>
        </w:rPr>
        <w:t>MPN</w: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– </w:t>
      </w:r>
      <w:proofErr w:type="spellStart"/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гострий</w:t>
      </w:r>
      <w:proofErr w:type="spellEnd"/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. Яке з наведених чисел може бути градусною мірою </w: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en-US"/>
        </w:rPr>
        <w:t>MPN</w: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?</w:t>
      </w:r>
      <w:r w:rsidR="0061038A" w:rsidRPr="006103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(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0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,5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бал</w:t>
      </w:r>
      <w:proofErr w:type="spellStart"/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ів</w:t>
      </w:r>
      <w:proofErr w:type="spellEnd"/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)</w: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</w:t>
      </w:r>
    </w:p>
    <w:p w:rsidR="00E353CC" w:rsidRPr="0061038A" w:rsidRDefault="00E353CC" w:rsidP="00E353CC">
      <w:pPr>
        <w:pStyle w:val="a3"/>
        <w:numPr>
          <w:ilvl w:val="0"/>
          <w:numId w:val="7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  А)  91</w: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begin"/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instrText xml:space="preserve"> INCLUDEPICTURE "C:\\Users\\777\\AppData\\Local\\Temp\\msohtmlclip1\\01\\clip_image002.gif" \* MERGEFORMATINET </w:instrTex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separate"/>
      </w:r>
      <w:r w:rsidRPr="00E06E5D">
        <w:rPr>
          <w:lang w:val="uk-UA"/>
        </w:rPr>
        <w:pict>
          <v:shape id="_x0000_i1029" type="#_x0000_t75" alt="" style="width:4.75pt;height:16.6pt"/>
        </w:pic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end"/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;   Б)  121</w: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begin"/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instrText xml:space="preserve"> INCLUDEPICTURE "C:\\Users\\777\\AppData\\Local\\Temp\\msohtmlclip1\\01\\clip_image002.gif" \* MERGEFORMATINET </w:instrTex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separate"/>
      </w:r>
      <w:r w:rsidRPr="00E06E5D">
        <w:rPr>
          <w:lang w:val="uk-UA"/>
        </w:rPr>
        <w:pict>
          <v:shape id="_x0000_i1030" type="#_x0000_t75" alt="" style="width:4.75pt;height:16.6pt"/>
        </w:pic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end"/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;   В)  32</w: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begin"/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instrText xml:space="preserve"> INCLUDEPICTURE "C:\\Users\\777\\AppData\\Local\\Temp\\msohtmlclip1\\01\\clip_image002.gif" \* MERGEFORMATINET </w:instrTex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separate"/>
      </w:r>
      <w:r w:rsidRPr="00E06E5D">
        <w:rPr>
          <w:lang w:val="uk-UA"/>
        </w:rPr>
        <w:pict>
          <v:shape id="_x0000_i1031" type="#_x0000_t75" alt="" style="width:4.75pt;height:16.6pt"/>
        </w:pic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end"/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;   Г)  175</w: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begin"/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instrText xml:space="preserve"> INCLUDEPICTURE "C:\\Users\\777\\AppData\\Local\\Temp\\msohtmlclip1\\01\\clip_image002.gif" \* MERGEFORMATINET </w:instrTex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separate"/>
      </w:r>
      <w:r w:rsidRPr="00E06E5D">
        <w:rPr>
          <w:lang w:val="uk-UA"/>
        </w:rPr>
        <w:pict>
          <v:shape id="_x0000_i1032" type="#_x0000_t75" alt="" style="width:4.75pt;height:16.6pt"/>
        </w:pict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fldChar w:fldCharType="end"/>
      </w:r>
      <w:r w:rsidRP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.</w:t>
      </w:r>
    </w:p>
    <w:p w:rsidR="00E353CC" w:rsidRPr="00E06E5D" w:rsidRDefault="00E353CC" w:rsidP="00E353CC">
      <w:pPr>
        <w:pStyle w:val="a3"/>
        <w:numPr>
          <w:ilvl w:val="0"/>
          <w:numId w:val="7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Знайдіть периметр рівнобедреного трикутника, основа якого дорівнює 7 см, а бічна сторона – 8 см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?</w:t>
      </w:r>
      <w:r w:rsidR="0061038A" w:rsidRPr="006103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(1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,5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бал</w:t>
      </w:r>
      <w:proofErr w:type="spellStart"/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ів</w:t>
      </w:r>
      <w:proofErr w:type="spellEnd"/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)</w:t>
      </w:r>
    </w:p>
    <w:p w:rsidR="00E353CC" w:rsidRPr="00E06E5D" w:rsidRDefault="00E353CC" w:rsidP="00E353CC">
      <w:pPr>
        <w:tabs>
          <w:tab w:val="left" w:pos="0"/>
        </w:tabs>
        <w:spacing w:after="0"/>
        <w:ind w:left="142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  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А)  25 см ;   Б)  23 см ;   В)   22 см ;   Г)  15 см .</w:t>
      </w:r>
    </w:p>
    <w:p w:rsidR="00E353CC" w:rsidRPr="00E06E5D" w:rsidRDefault="00E353CC" w:rsidP="00E353CC">
      <w:pPr>
        <w:pStyle w:val="a3"/>
        <w:numPr>
          <w:ilvl w:val="0"/>
          <w:numId w:val="7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Знайдіть периметр прямокутника,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одна сторона якого 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дорівню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є 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6 см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а інша на 3 см довша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?</w:t>
      </w:r>
      <w:r w:rsidR="0061038A" w:rsidRPr="006103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(1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,5</w:t>
      </w:r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бал</w:t>
      </w:r>
      <w:proofErr w:type="spellStart"/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ів</w:t>
      </w:r>
      <w:proofErr w:type="spellEnd"/>
      <w:r w:rsidR="0061038A" w:rsidRPr="0088578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)</w:t>
      </w:r>
    </w:p>
    <w:p w:rsidR="00E353CC" w:rsidRDefault="00E353CC" w:rsidP="00E353CC">
      <w:pPr>
        <w:tabs>
          <w:tab w:val="left" w:pos="0"/>
        </w:tabs>
        <w:spacing w:after="0"/>
        <w:ind w:left="142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   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А)  15 см ;   Б)  54 см;   В)  30 см ;   Г)  24 см.</w:t>
      </w:r>
    </w:p>
    <w:p w:rsidR="00E353CC" w:rsidRDefault="00E353CC" w:rsidP="00E353CC">
      <w:pPr>
        <w:ind w:left="36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305A91" w:rsidRDefault="00305A91" w:rsidP="00E06E5D">
      <w:pPr>
        <w:ind w:left="360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E06E5D" w:rsidRDefault="00E06E5D" w:rsidP="00E353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Сторона квадрата дорівнює 6 см. Знайдіть ширину прямокутника, периметр якого дорівнює периметру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квадрата, а довжина  дорівнює 10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см.</w:t>
      </w:r>
      <w:r w:rsidR="00305A91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( </w:t>
      </w:r>
      <w:r w:rsidR="00613027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3</w:t>
      </w:r>
      <w:r w:rsidR="00305A91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бали)</w:t>
      </w:r>
    </w:p>
    <w:p w:rsidR="0037625E" w:rsidRPr="00C54BA0" w:rsidRDefault="0037625E" w:rsidP="00E353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Одна сторона трикутника 15дм, а друга – у 3 рази коротша від першої, а третя – на 12 дм довша за другу. Обчисліть периметр трикутника.</w:t>
      </w:r>
      <w:r w:rsidR="00CB3282"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(</w:t>
      </w:r>
      <w:r w:rsidR="00613027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3</w:t>
      </w:r>
      <w:r w:rsidR="00CB3282"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бал</w:t>
      </w:r>
      <w:r w:rsidR="00613027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и</w:t>
      </w:r>
      <w:r w:rsidR="00CB3282"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)</w:t>
      </w:r>
    </w:p>
    <w:p w:rsidR="00305A91" w:rsidRPr="00C54BA0" w:rsidRDefault="00305A91" w:rsidP="00E353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З вершини прямого кута АОB проведено два промені СО i 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en-US"/>
        </w:rPr>
        <w:t>OD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, так що 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 </w:t>
      </w:r>
      <w:r w:rsidRPr="00C54BA0">
        <w:rPr>
          <w:rFonts w:ascii="Cambria Math" w:hAnsi="Cambria Math" w:cs="Times New Roman"/>
          <w:color w:val="0D0D0D" w:themeColor="text1" w:themeTint="F2"/>
          <w:sz w:val="36"/>
          <w:szCs w:val="36"/>
          <w:shd w:val="clear" w:color="auto" w:fill="FFFFFF"/>
        </w:rPr>
        <w:t>∠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en-US"/>
        </w:rPr>
        <w:t>AOD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=74°, </w:t>
      </w:r>
      <w:r w:rsidRPr="00C54BA0">
        <w:rPr>
          <w:rFonts w:ascii="Cambria Math" w:hAnsi="Cambria Math" w:cs="Times New Roman"/>
          <w:color w:val="0D0D0D" w:themeColor="text1" w:themeTint="F2"/>
          <w:sz w:val="36"/>
          <w:szCs w:val="36"/>
          <w:shd w:val="clear" w:color="auto" w:fill="FFFFFF"/>
        </w:rPr>
        <w:t>∠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en-US"/>
        </w:rPr>
        <w:t>BOC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=66°. </w:t>
      </w:r>
      <w:proofErr w:type="spellStart"/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Обчисліть</w:t>
      </w:r>
      <w:proofErr w:type="spellEnd"/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 величину  кута 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en-US"/>
        </w:rPr>
        <w:t>COD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.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(3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бал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и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)</w:t>
      </w:r>
    </w:p>
    <w:p w:rsidR="00305A91" w:rsidRDefault="00305A91" w:rsidP="00305A91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C54BA0">
        <w:rPr>
          <w:rFonts w:ascii="Times New Roman" w:hAnsi="Times New Roman" w:cs="Times New Roman"/>
          <w:noProof/>
          <w:color w:val="0D0D0D" w:themeColor="text1" w:themeTint="F2"/>
          <w:sz w:val="36"/>
          <w:szCs w:val="36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56943601" wp14:editId="0EE8955D">
            <wp:simplePos x="0" y="0"/>
            <wp:positionH relativeFrom="column">
              <wp:posOffset>206375</wp:posOffset>
            </wp:positionH>
            <wp:positionV relativeFrom="paragraph">
              <wp:posOffset>195580</wp:posOffset>
            </wp:positionV>
            <wp:extent cx="1939925" cy="1242695"/>
            <wp:effectExtent l="0" t="0" r="0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" t="19956" r="81380" b="6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A91" w:rsidRDefault="00305A91" w:rsidP="00305A91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305A91" w:rsidRDefault="00305A91" w:rsidP="00305A91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305A91" w:rsidRDefault="00305A91" w:rsidP="00305A91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305A91" w:rsidRDefault="00305A91" w:rsidP="00305A91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E353CC" w:rsidRDefault="00E353CC" w:rsidP="00305A91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E353CC" w:rsidRDefault="00E353CC" w:rsidP="00305A91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E353CC" w:rsidRDefault="00E353CC" w:rsidP="00305A91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E353CC" w:rsidRDefault="00E353CC" w:rsidP="0061302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bookmarkStart w:id="0" w:name="_GoBack"/>
      <w:bookmarkEnd w:id="0"/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Сторона квадрата дорівнює 6 см. Знайдіть ширину прямокутника, периметр якого дорівнює периметру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квадрата, а довжина  дорівнює 10</w:t>
      </w:r>
      <w:r w:rsidRPr="00E06E5D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см.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( </w:t>
      </w:r>
      <w:r w:rsidR="00613027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бали)</w:t>
      </w:r>
    </w:p>
    <w:p w:rsidR="00E353CC" w:rsidRPr="00C54BA0" w:rsidRDefault="00E353CC" w:rsidP="0061302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Одна сторона трикутника 15дм, а друга – у 3 рази коротша від першої, а третя – на 12 дм довша за другу. Обчисліть периметр трикутника.(</w:t>
      </w:r>
      <w:r w:rsidR="00613027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3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бал</w:t>
      </w:r>
      <w:r w:rsidR="00613027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и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)</w:t>
      </w:r>
    </w:p>
    <w:p w:rsidR="00E353CC" w:rsidRPr="00C54BA0" w:rsidRDefault="00E353CC" w:rsidP="0061302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З вершини прямого кута АОB проведено два промені СО i 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en-US"/>
        </w:rPr>
        <w:t>OD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, так що 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 </w:t>
      </w:r>
      <w:r w:rsidRPr="00C54BA0">
        <w:rPr>
          <w:rFonts w:ascii="Cambria Math" w:hAnsi="Cambria Math" w:cs="Times New Roman"/>
          <w:color w:val="0D0D0D" w:themeColor="text1" w:themeTint="F2"/>
          <w:sz w:val="36"/>
          <w:szCs w:val="36"/>
          <w:shd w:val="clear" w:color="auto" w:fill="FFFFFF"/>
        </w:rPr>
        <w:t>∠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en-US"/>
        </w:rPr>
        <w:t>AOD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=74°, </w:t>
      </w:r>
      <w:r w:rsidRPr="00C54BA0">
        <w:rPr>
          <w:rFonts w:ascii="Cambria Math" w:hAnsi="Cambria Math" w:cs="Times New Roman"/>
          <w:color w:val="0D0D0D" w:themeColor="text1" w:themeTint="F2"/>
          <w:sz w:val="36"/>
          <w:szCs w:val="36"/>
          <w:shd w:val="clear" w:color="auto" w:fill="FFFFFF"/>
        </w:rPr>
        <w:t>∠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en-US"/>
        </w:rPr>
        <w:t>BOC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=66°. </w:t>
      </w:r>
      <w:proofErr w:type="spellStart"/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Обчисліть</w:t>
      </w:r>
      <w:proofErr w:type="spellEnd"/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 величину  кута 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en-US"/>
        </w:rPr>
        <w:t>COD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.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(</w:t>
      </w:r>
      <w:r w:rsidR="0061038A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3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 xml:space="preserve"> бал</w:t>
      </w:r>
      <w:r w:rsidR="00613027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и</w:t>
      </w:r>
      <w:r w:rsidRPr="00C54BA0"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  <w:t>)</w:t>
      </w:r>
    </w:p>
    <w:p w:rsidR="00E353CC" w:rsidRDefault="00E353CC" w:rsidP="00E353CC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  <w:r w:rsidRPr="00C54BA0">
        <w:rPr>
          <w:rFonts w:ascii="Times New Roman" w:hAnsi="Times New Roman" w:cs="Times New Roman"/>
          <w:noProof/>
          <w:color w:val="0D0D0D" w:themeColor="text1" w:themeTint="F2"/>
          <w:sz w:val="36"/>
          <w:szCs w:val="36"/>
          <w:lang w:val="uk-UA" w:eastAsia="uk-UA"/>
        </w:rPr>
        <w:drawing>
          <wp:anchor distT="0" distB="0" distL="114300" distR="114300" simplePos="0" relativeHeight="251666432" behindDoc="0" locked="0" layoutInCell="1" allowOverlap="1" wp14:anchorId="66B0DEC8" wp14:editId="2A5F9306">
            <wp:simplePos x="0" y="0"/>
            <wp:positionH relativeFrom="column">
              <wp:posOffset>206375</wp:posOffset>
            </wp:positionH>
            <wp:positionV relativeFrom="paragraph">
              <wp:posOffset>195580</wp:posOffset>
            </wp:positionV>
            <wp:extent cx="1939925" cy="1242695"/>
            <wp:effectExtent l="0" t="0" r="0" b="0"/>
            <wp:wrapNone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" t="19956" r="81380" b="6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3CC" w:rsidRDefault="00E353CC" w:rsidP="00E353CC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E353CC" w:rsidRDefault="00E353CC" w:rsidP="00E353CC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E353CC" w:rsidRDefault="00E353CC" w:rsidP="00E353CC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p w:rsidR="00E353CC" w:rsidRPr="00C54BA0" w:rsidRDefault="00E353CC" w:rsidP="00305A91">
      <w:pPr>
        <w:pStyle w:val="a3"/>
        <w:rPr>
          <w:rFonts w:ascii="Times New Roman" w:hAnsi="Times New Roman" w:cs="Times New Roman"/>
          <w:color w:val="0D0D0D" w:themeColor="text1" w:themeTint="F2"/>
          <w:sz w:val="36"/>
          <w:szCs w:val="36"/>
          <w:lang w:val="uk-UA"/>
        </w:rPr>
      </w:pPr>
    </w:p>
    <w:sectPr w:rsidR="00E353CC" w:rsidRPr="00C54BA0" w:rsidSect="00305A9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65D"/>
    <w:multiLevelType w:val="hybridMultilevel"/>
    <w:tmpl w:val="74DE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02A"/>
    <w:multiLevelType w:val="hybridMultilevel"/>
    <w:tmpl w:val="2008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95F9E"/>
    <w:multiLevelType w:val="hybridMultilevel"/>
    <w:tmpl w:val="74DE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27510"/>
    <w:multiLevelType w:val="hybridMultilevel"/>
    <w:tmpl w:val="74DE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A0B5E"/>
    <w:multiLevelType w:val="hybridMultilevel"/>
    <w:tmpl w:val="2008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8524A"/>
    <w:multiLevelType w:val="hybridMultilevel"/>
    <w:tmpl w:val="2008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77C0"/>
    <w:multiLevelType w:val="hybridMultilevel"/>
    <w:tmpl w:val="CD32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451FA"/>
    <w:multiLevelType w:val="hybridMultilevel"/>
    <w:tmpl w:val="794E2B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915D61"/>
    <w:multiLevelType w:val="hybridMultilevel"/>
    <w:tmpl w:val="288258E6"/>
    <w:lvl w:ilvl="0" w:tplc="3AC040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E2E"/>
    <w:rsid w:val="00305A91"/>
    <w:rsid w:val="0037625E"/>
    <w:rsid w:val="0061038A"/>
    <w:rsid w:val="00613027"/>
    <w:rsid w:val="00885785"/>
    <w:rsid w:val="00990928"/>
    <w:rsid w:val="00BD0E2E"/>
    <w:rsid w:val="00C54BA0"/>
    <w:rsid w:val="00CB3282"/>
    <w:rsid w:val="00DF1F12"/>
    <w:rsid w:val="00E06E5D"/>
    <w:rsid w:val="00E3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2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7625E"/>
    <w:rPr>
      <w:color w:val="808080"/>
    </w:rPr>
  </w:style>
  <w:style w:type="table" w:styleId="a7">
    <w:name w:val="Table Grid"/>
    <w:basedOn w:val="a1"/>
    <w:uiPriority w:val="59"/>
    <w:rsid w:val="00C5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Nata</cp:lastModifiedBy>
  <cp:revision>6</cp:revision>
  <dcterms:created xsi:type="dcterms:W3CDTF">2020-11-11T11:48:00Z</dcterms:created>
  <dcterms:modified xsi:type="dcterms:W3CDTF">2021-12-22T17:37:00Z</dcterms:modified>
</cp:coreProperties>
</file>